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733A05" w14:textId="7EEA977A" w:rsidR="009261A7" w:rsidRPr="00457361" w:rsidRDefault="0080080E" w:rsidP="0045736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 xml:space="preserve">Załącznik nr </w:t>
      </w:r>
      <w:r w:rsidR="000464CE" w:rsidRPr="00457361">
        <w:rPr>
          <w:rFonts w:ascii="Arial" w:hAnsi="Arial" w:cs="Arial"/>
          <w:sz w:val="24"/>
          <w:szCs w:val="24"/>
        </w:rPr>
        <w:t>6</w:t>
      </w:r>
      <w:r w:rsidRPr="00457361">
        <w:rPr>
          <w:rFonts w:ascii="Arial" w:hAnsi="Arial" w:cs="Arial"/>
          <w:sz w:val="24"/>
          <w:szCs w:val="24"/>
        </w:rPr>
        <w:t xml:space="preserve"> do SWZ</w:t>
      </w:r>
    </w:p>
    <w:p w14:paraId="23859FF8" w14:textId="77777777" w:rsidR="00466AE9" w:rsidRPr="00457361" w:rsidRDefault="00CC5CD4" w:rsidP="0045736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57361">
        <w:rPr>
          <w:rFonts w:ascii="Arial" w:hAnsi="Arial" w:cs="Arial"/>
          <w:b/>
          <w:sz w:val="24"/>
          <w:szCs w:val="24"/>
        </w:rPr>
        <w:t>Opis przedmiotu zamówienia</w:t>
      </w:r>
    </w:p>
    <w:p w14:paraId="5856B1E0" w14:textId="77777777" w:rsidR="007E0436" w:rsidRPr="00457361" w:rsidRDefault="007E0436" w:rsidP="00457361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0F2D4D7" w14:textId="393C1FF8" w:rsidR="007E0436" w:rsidRPr="00457361" w:rsidRDefault="007E0436" w:rsidP="00457361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 xml:space="preserve">Przedmiotem zamówienia jest zagospodarowanie odpadów komunalnych </w:t>
      </w:r>
      <w:r w:rsidR="00C74013" w:rsidRPr="00457361">
        <w:rPr>
          <w:rFonts w:ascii="Arial" w:hAnsi="Arial" w:cs="Arial"/>
          <w:sz w:val="24"/>
          <w:szCs w:val="24"/>
        </w:rPr>
        <w:t xml:space="preserve">pochodzących </w:t>
      </w:r>
      <w:r w:rsidR="00C74013" w:rsidRPr="00457361">
        <w:rPr>
          <w:rFonts w:ascii="Arial" w:hAnsi="Arial" w:cs="Arial"/>
          <w:sz w:val="24"/>
          <w:szCs w:val="24"/>
        </w:rPr>
        <w:br/>
      </w:r>
      <w:r w:rsidRPr="00457361">
        <w:rPr>
          <w:rFonts w:ascii="Arial" w:hAnsi="Arial" w:cs="Arial"/>
          <w:sz w:val="24"/>
          <w:szCs w:val="24"/>
        </w:rPr>
        <w:t>z nieruchomości zamieszkałych z ter</w:t>
      </w:r>
      <w:r w:rsidR="0044263B" w:rsidRPr="00457361">
        <w:rPr>
          <w:rFonts w:ascii="Arial" w:hAnsi="Arial" w:cs="Arial"/>
          <w:sz w:val="24"/>
          <w:szCs w:val="24"/>
        </w:rPr>
        <w:t>enu Gminy Piekary Śląskie w 2027</w:t>
      </w:r>
      <w:r w:rsidRPr="00457361">
        <w:rPr>
          <w:rFonts w:ascii="Arial" w:hAnsi="Arial" w:cs="Arial"/>
          <w:sz w:val="24"/>
          <w:szCs w:val="24"/>
        </w:rPr>
        <w:t xml:space="preserve">r. </w:t>
      </w:r>
    </w:p>
    <w:p w14:paraId="4EDBF640" w14:textId="459F6C7C" w:rsidR="003334FB" w:rsidRPr="00457361" w:rsidRDefault="003334FB" w:rsidP="00457361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 xml:space="preserve">Przedmiot zamówienia realizowany </w:t>
      </w:r>
      <w:r w:rsidR="00071BFD" w:rsidRPr="00457361">
        <w:rPr>
          <w:rFonts w:ascii="Arial" w:hAnsi="Arial" w:cs="Arial"/>
          <w:sz w:val="24"/>
          <w:szCs w:val="24"/>
        </w:rPr>
        <w:t xml:space="preserve">będzie </w:t>
      </w:r>
      <w:r w:rsidR="009E78F5" w:rsidRPr="00457361">
        <w:rPr>
          <w:rFonts w:ascii="Arial" w:hAnsi="Arial" w:cs="Arial"/>
          <w:sz w:val="24"/>
          <w:szCs w:val="24"/>
        </w:rPr>
        <w:t>w terminie określonym w umowie.</w:t>
      </w:r>
    </w:p>
    <w:p w14:paraId="6782CD4A" w14:textId="77777777" w:rsidR="003334FB" w:rsidRPr="00457361" w:rsidRDefault="003334FB" w:rsidP="00457361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>Zakres przedmiotu zamówienia obejmuje zagospodarowanie:</w:t>
      </w:r>
    </w:p>
    <w:p w14:paraId="4251F977" w14:textId="58118316" w:rsidR="005A2203" w:rsidRPr="00457361" w:rsidRDefault="005A2203" w:rsidP="00457361">
      <w:pPr>
        <w:numPr>
          <w:ilvl w:val="0"/>
          <w:numId w:val="9"/>
        </w:num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 xml:space="preserve">odpady niesegregowane o kodzie 20 03 01 </w:t>
      </w:r>
      <w:r w:rsidR="00412EB8" w:rsidRPr="00457361">
        <w:rPr>
          <w:rFonts w:ascii="Arial" w:hAnsi="Arial" w:cs="Arial"/>
          <w:sz w:val="24"/>
          <w:szCs w:val="24"/>
        </w:rPr>
        <w:t xml:space="preserve">– niesegregowane (zmieszane) odpady komunalne </w:t>
      </w:r>
      <w:r w:rsidR="0044263B" w:rsidRPr="00457361">
        <w:rPr>
          <w:rFonts w:ascii="Arial" w:hAnsi="Arial" w:cs="Arial"/>
          <w:sz w:val="24"/>
          <w:szCs w:val="24"/>
        </w:rPr>
        <w:t>w ilości 126</w:t>
      </w:r>
      <w:r w:rsidRPr="00457361">
        <w:rPr>
          <w:rFonts w:ascii="Arial" w:hAnsi="Arial" w:cs="Arial"/>
          <w:sz w:val="24"/>
          <w:szCs w:val="24"/>
        </w:rPr>
        <w:t>00 Mg/rok,</w:t>
      </w:r>
    </w:p>
    <w:p w14:paraId="0F8BDBE5" w14:textId="126DDCB3" w:rsidR="005A2203" w:rsidRPr="00457361" w:rsidRDefault="005A2203" w:rsidP="00457361">
      <w:pPr>
        <w:numPr>
          <w:ilvl w:val="0"/>
          <w:numId w:val="9"/>
        </w:num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>odpady wielkogabarytowe o kodzie: 20 03 07 – Odpady wielkogabarytowe</w:t>
      </w:r>
      <w:r w:rsidR="0044263B" w:rsidRPr="00457361">
        <w:rPr>
          <w:rFonts w:ascii="Arial" w:eastAsia="Times New Roman" w:hAnsi="Arial" w:cs="Arial"/>
          <w:sz w:val="24"/>
          <w:szCs w:val="24"/>
          <w:lang w:eastAsia="pl-PL"/>
        </w:rPr>
        <w:t xml:space="preserve"> w ilości 25</w:t>
      </w:r>
      <w:r w:rsidRPr="00457361">
        <w:rPr>
          <w:rFonts w:ascii="Arial" w:eastAsia="Times New Roman" w:hAnsi="Arial" w:cs="Arial"/>
          <w:sz w:val="24"/>
          <w:szCs w:val="24"/>
          <w:lang w:eastAsia="pl-PL"/>
        </w:rPr>
        <w:t>00 Mg/rok,</w:t>
      </w:r>
    </w:p>
    <w:p w14:paraId="4CFC338E" w14:textId="6FE6C604" w:rsidR="00D41F29" w:rsidRPr="00457361" w:rsidRDefault="00D41F29" w:rsidP="00457361">
      <w:pPr>
        <w:numPr>
          <w:ilvl w:val="0"/>
          <w:numId w:val="9"/>
        </w:numPr>
        <w:suppressAutoHyphens/>
        <w:spacing w:after="0" w:line="360" w:lineRule="auto"/>
        <w:rPr>
          <w:rFonts w:ascii="Arial" w:hAnsi="Arial" w:cs="Arial"/>
          <w:sz w:val="24"/>
          <w:szCs w:val="24"/>
          <w:lang w:eastAsia="zh-CN"/>
        </w:rPr>
      </w:pPr>
      <w:r w:rsidRPr="00457361">
        <w:rPr>
          <w:rFonts w:ascii="Arial" w:eastAsia="Times New Roman" w:hAnsi="Arial" w:cs="Arial"/>
          <w:sz w:val="24"/>
          <w:szCs w:val="24"/>
          <w:lang w:eastAsia="pl-PL"/>
        </w:rPr>
        <w:t>odpady tworzyw sztucznych, opakowań wielomateriałowych i metali o kodach: 15 01 02 - Opakowania z</w:t>
      </w:r>
      <w:r w:rsidR="0080080E" w:rsidRPr="00457361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457361">
        <w:rPr>
          <w:rFonts w:ascii="Arial" w:eastAsia="Times New Roman" w:hAnsi="Arial" w:cs="Arial"/>
          <w:sz w:val="24"/>
          <w:szCs w:val="24"/>
          <w:lang w:eastAsia="pl-PL"/>
        </w:rPr>
        <w:t>tworzyw sztucznych, 15 01 04 - Opakowania z metali, 15 01 05 - Opakowania wielomateriałowe, 15 01 06 - Zmieszane odpady opakowaniowe lub 20 01 39 – tworzywa sztuczne, 20 01 40 – me</w:t>
      </w:r>
      <w:r w:rsidR="0098114F" w:rsidRPr="00457361">
        <w:rPr>
          <w:rFonts w:ascii="Arial" w:eastAsia="Times New Roman" w:hAnsi="Arial" w:cs="Arial"/>
          <w:sz w:val="24"/>
          <w:szCs w:val="24"/>
          <w:lang w:eastAsia="pl-PL"/>
        </w:rPr>
        <w:t>tale w</w:t>
      </w:r>
      <w:r w:rsidR="0080080E" w:rsidRPr="00457361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98114F" w:rsidRPr="00457361">
        <w:rPr>
          <w:rFonts w:ascii="Arial" w:eastAsia="Times New Roman" w:hAnsi="Arial" w:cs="Arial"/>
          <w:sz w:val="24"/>
          <w:szCs w:val="24"/>
          <w:lang w:eastAsia="pl-PL"/>
        </w:rPr>
        <w:t xml:space="preserve"> ilości </w:t>
      </w:r>
      <w:r w:rsidR="0044263B" w:rsidRPr="00457361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B904A7" w:rsidRPr="00457361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="0044263B" w:rsidRPr="00457361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B904A7" w:rsidRPr="00457361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="00CE4BC4" w:rsidRPr="0045736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57361">
        <w:rPr>
          <w:rFonts w:ascii="Arial" w:eastAsia="Times New Roman" w:hAnsi="Arial" w:cs="Arial"/>
          <w:sz w:val="24"/>
          <w:szCs w:val="24"/>
          <w:lang w:eastAsia="pl-PL"/>
        </w:rPr>
        <w:t>Mg/rok</w:t>
      </w:r>
      <w:r w:rsidR="0080080E" w:rsidRPr="00457361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044F0C29" w14:textId="0E5DEF88" w:rsidR="005A2203" w:rsidRPr="00457361" w:rsidRDefault="005A2203" w:rsidP="00457361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eastAsia="Times New Roman" w:hAnsi="Arial" w:cs="Arial"/>
          <w:sz w:val="24"/>
          <w:szCs w:val="24"/>
          <w:lang w:eastAsia="pl-PL"/>
        </w:rPr>
        <w:t xml:space="preserve">odpady gruzu, betonu, gleby i ziemi o kodach: 17 01 01 - </w:t>
      </w:r>
      <w:r w:rsidRPr="00457361">
        <w:rPr>
          <w:rFonts w:ascii="Arial" w:hAnsi="Arial" w:cs="Arial"/>
          <w:sz w:val="24"/>
          <w:szCs w:val="24"/>
        </w:rPr>
        <w:t>Odpady betonu oraz gruz betonowy z rozbiórek i remontów</w:t>
      </w:r>
      <w:r w:rsidRPr="00457361">
        <w:rPr>
          <w:rFonts w:ascii="Arial" w:eastAsia="Times New Roman" w:hAnsi="Arial" w:cs="Arial"/>
          <w:sz w:val="24"/>
          <w:szCs w:val="24"/>
          <w:lang w:eastAsia="pl-PL"/>
        </w:rPr>
        <w:t xml:space="preserve">, 17 01 02 – Gruz ceglany, ex 17 01 03 – Odpady innych materiałów ceramicznych i elementów wyposażenia, ex 17 01 07 - </w:t>
      </w:r>
      <w:r w:rsidRPr="00457361">
        <w:rPr>
          <w:rFonts w:ascii="Arial" w:hAnsi="Arial" w:cs="Arial"/>
          <w:sz w:val="24"/>
          <w:szCs w:val="24"/>
        </w:rPr>
        <w:t>Zmieszane odpady z betonu, gruzu ceglanego, odpadowych materiałów ceramicznych inne niż wymienione w 17 01 06</w:t>
      </w:r>
      <w:r w:rsidRPr="00457361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457361">
        <w:rPr>
          <w:rFonts w:ascii="Arial" w:hAnsi="Arial" w:cs="Arial"/>
          <w:sz w:val="24"/>
          <w:szCs w:val="24"/>
        </w:rPr>
        <w:t>17 05 04 Gleba i ziemia, w tym kamienie, inne niż wymienione w 17 05 03, 20 02 02 Gleba i ziemia,</w:t>
      </w:r>
      <w:r w:rsidR="0044263B" w:rsidRPr="00457361">
        <w:rPr>
          <w:rFonts w:ascii="Arial" w:hAnsi="Arial" w:cs="Arial"/>
          <w:sz w:val="24"/>
          <w:szCs w:val="24"/>
        </w:rPr>
        <w:t xml:space="preserve"> w tym kamienie w ilości 65</w:t>
      </w:r>
      <w:r w:rsidRPr="00457361">
        <w:rPr>
          <w:rFonts w:ascii="Arial" w:hAnsi="Arial" w:cs="Arial"/>
          <w:sz w:val="24"/>
          <w:szCs w:val="24"/>
        </w:rPr>
        <w:t>00 Mg/rok.</w:t>
      </w:r>
    </w:p>
    <w:p w14:paraId="3ABD709F" w14:textId="138CB4AC" w:rsidR="00D41F29" w:rsidRPr="00457361" w:rsidRDefault="00D41F29" w:rsidP="00457361">
      <w:pPr>
        <w:numPr>
          <w:ilvl w:val="0"/>
          <w:numId w:val="9"/>
        </w:num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 xml:space="preserve">odpady ulegające biodegradacji o kodzie 20 01 08 - Odpady kuchenne ulegające biodegradacji </w:t>
      </w:r>
      <w:r w:rsidR="0098114F" w:rsidRPr="00457361">
        <w:rPr>
          <w:rFonts w:ascii="Arial" w:eastAsia="Times New Roman" w:hAnsi="Arial" w:cs="Arial"/>
          <w:sz w:val="24"/>
          <w:szCs w:val="24"/>
          <w:lang w:eastAsia="pl-PL"/>
        </w:rPr>
        <w:t xml:space="preserve">w ilości </w:t>
      </w:r>
      <w:r w:rsidR="0044263B" w:rsidRPr="00457361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381DEB" w:rsidRPr="00457361">
        <w:rPr>
          <w:rFonts w:ascii="Arial" w:eastAsia="Times New Roman" w:hAnsi="Arial" w:cs="Arial"/>
          <w:sz w:val="24"/>
          <w:szCs w:val="24"/>
          <w:lang w:eastAsia="pl-PL"/>
        </w:rPr>
        <w:t>00</w:t>
      </w:r>
      <w:r w:rsidR="00CE4BC4" w:rsidRPr="0045736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57361">
        <w:rPr>
          <w:rFonts w:ascii="Arial" w:eastAsia="Times New Roman" w:hAnsi="Arial" w:cs="Arial"/>
          <w:sz w:val="24"/>
          <w:szCs w:val="24"/>
          <w:lang w:eastAsia="pl-PL"/>
        </w:rPr>
        <w:t>Mg/rok</w:t>
      </w:r>
      <w:r w:rsidRPr="00457361">
        <w:rPr>
          <w:rFonts w:ascii="Arial" w:hAnsi="Arial" w:cs="Arial"/>
          <w:sz w:val="24"/>
          <w:szCs w:val="24"/>
        </w:rPr>
        <w:t>,</w:t>
      </w:r>
    </w:p>
    <w:p w14:paraId="491CA659" w14:textId="0BD5380B" w:rsidR="0044263B" w:rsidRPr="00457361" w:rsidRDefault="0044263B" w:rsidP="00457361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>odpady zielone ulegając</w:t>
      </w:r>
      <w:r w:rsidR="00FA2B8A" w:rsidRPr="00457361">
        <w:rPr>
          <w:rFonts w:ascii="Arial" w:hAnsi="Arial" w:cs="Arial"/>
          <w:sz w:val="24"/>
          <w:szCs w:val="24"/>
        </w:rPr>
        <w:t>e</w:t>
      </w:r>
      <w:r w:rsidRPr="00457361">
        <w:rPr>
          <w:rFonts w:ascii="Arial" w:hAnsi="Arial" w:cs="Arial"/>
          <w:sz w:val="24"/>
          <w:szCs w:val="24"/>
        </w:rPr>
        <w:t xml:space="preserve"> biodegradacji o kodzie 20 02 01 - Odpady ulegające biodegradacji </w:t>
      </w:r>
      <w:r w:rsidR="00FA2B8A" w:rsidRPr="00457361">
        <w:rPr>
          <w:rFonts w:ascii="Arial" w:hAnsi="Arial" w:cs="Arial"/>
          <w:sz w:val="24"/>
          <w:szCs w:val="24"/>
        </w:rPr>
        <w:t>w ilości ok. 25</w:t>
      </w:r>
      <w:r w:rsidRPr="00457361">
        <w:rPr>
          <w:rFonts w:ascii="Arial" w:hAnsi="Arial" w:cs="Arial"/>
          <w:sz w:val="24"/>
          <w:szCs w:val="24"/>
        </w:rPr>
        <w:t>00 Mg/rok.</w:t>
      </w:r>
    </w:p>
    <w:p w14:paraId="2F3EBAC7" w14:textId="77777777" w:rsidR="00B4761A" w:rsidRPr="00457361" w:rsidRDefault="00CF523F" w:rsidP="00457361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>Ilekroć Zamawiający posługuje się określeniem</w:t>
      </w:r>
      <w:r w:rsidR="00B4761A" w:rsidRPr="00457361">
        <w:rPr>
          <w:rFonts w:ascii="Arial" w:hAnsi="Arial" w:cs="Arial"/>
          <w:sz w:val="24"/>
          <w:szCs w:val="24"/>
        </w:rPr>
        <w:t>:</w:t>
      </w:r>
    </w:p>
    <w:p w14:paraId="16DD684C" w14:textId="00C7CFC6" w:rsidR="00CF523F" w:rsidRPr="00457361" w:rsidRDefault="00B4761A" w:rsidP="00457361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>-</w:t>
      </w:r>
      <w:r w:rsidR="00CF523F" w:rsidRPr="00457361">
        <w:rPr>
          <w:rFonts w:ascii="Arial" w:hAnsi="Arial" w:cs="Arial"/>
          <w:sz w:val="24"/>
          <w:szCs w:val="24"/>
        </w:rPr>
        <w:t xml:space="preserve"> „ustawa o odpadach” należy przez to rozumieć ustawę z dnia 14 grudnia 2012 r. </w:t>
      </w:r>
      <w:r w:rsidR="00457361">
        <w:rPr>
          <w:rFonts w:ascii="Arial" w:hAnsi="Arial" w:cs="Arial"/>
          <w:sz w:val="24"/>
          <w:szCs w:val="24"/>
        </w:rPr>
        <w:br/>
      </w:r>
      <w:r w:rsidR="00CF523F" w:rsidRPr="00457361">
        <w:rPr>
          <w:rFonts w:ascii="Arial" w:hAnsi="Arial" w:cs="Arial"/>
          <w:sz w:val="24"/>
          <w:szCs w:val="24"/>
        </w:rPr>
        <w:t>o odpadach</w:t>
      </w:r>
      <w:r w:rsidRPr="00457361">
        <w:rPr>
          <w:rFonts w:ascii="Arial" w:hAnsi="Arial" w:cs="Arial"/>
          <w:sz w:val="24"/>
          <w:szCs w:val="24"/>
        </w:rPr>
        <w:t>,</w:t>
      </w:r>
    </w:p>
    <w:p w14:paraId="46F6F38A" w14:textId="0BA1FE30" w:rsidR="003334FB" w:rsidRPr="00457361" w:rsidRDefault="00B4761A" w:rsidP="00457361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>-</w:t>
      </w:r>
      <w:r w:rsidR="003334FB" w:rsidRPr="00457361">
        <w:rPr>
          <w:rFonts w:ascii="Arial" w:hAnsi="Arial" w:cs="Arial"/>
          <w:sz w:val="24"/>
          <w:szCs w:val="24"/>
        </w:rPr>
        <w:t xml:space="preserve"> „ustawa o u</w:t>
      </w:r>
      <w:r w:rsidRPr="00457361">
        <w:rPr>
          <w:rFonts w:ascii="Arial" w:hAnsi="Arial" w:cs="Arial"/>
          <w:sz w:val="24"/>
          <w:szCs w:val="24"/>
        </w:rPr>
        <w:t xml:space="preserve">trzymaniu czystości i porządku </w:t>
      </w:r>
      <w:r w:rsidR="003334FB" w:rsidRPr="00457361">
        <w:rPr>
          <w:rFonts w:ascii="Arial" w:hAnsi="Arial" w:cs="Arial"/>
          <w:sz w:val="24"/>
          <w:szCs w:val="24"/>
        </w:rPr>
        <w:t xml:space="preserve">w gminach” należy przez to rozumieć ustawę </w:t>
      </w:r>
      <w:r w:rsidR="00457361">
        <w:rPr>
          <w:rFonts w:ascii="Arial" w:hAnsi="Arial" w:cs="Arial"/>
          <w:sz w:val="24"/>
          <w:szCs w:val="24"/>
        </w:rPr>
        <w:br/>
      </w:r>
      <w:r w:rsidR="003334FB" w:rsidRPr="00457361">
        <w:rPr>
          <w:rFonts w:ascii="Arial" w:hAnsi="Arial" w:cs="Arial"/>
          <w:sz w:val="24"/>
          <w:szCs w:val="24"/>
        </w:rPr>
        <w:t xml:space="preserve">z dnia 13 września 1996 r. o utrzymaniu czystości i porządku </w:t>
      </w:r>
      <w:r w:rsidR="00823AAF" w:rsidRPr="00457361">
        <w:rPr>
          <w:rFonts w:ascii="Arial" w:hAnsi="Arial" w:cs="Arial"/>
          <w:sz w:val="24"/>
          <w:szCs w:val="24"/>
        </w:rPr>
        <w:t>w gminach,</w:t>
      </w:r>
    </w:p>
    <w:p w14:paraId="677B6C34" w14:textId="59EDC971" w:rsidR="00B4761A" w:rsidRPr="00457361" w:rsidRDefault="00B4761A" w:rsidP="00457361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>- „kody odpadów”, należy przez to rozumieć kody zawarte w rozporządzeniu Ministra Klimatu z dnia 2 stycznia 2020 r. w sp</w:t>
      </w:r>
      <w:r w:rsidR="000F21CA">
        <w:rPr>
          <w:rFonts w:ascii="Arial" w:hAnsi="Arial" w:cs="Arial"/>
          <w:sz w:val="24"/>
          <w:szCs w:val="24"/>
        </w:rPr>
        <w:t>rawie katalogu odpadów</w:t>
      </w:r>
      <w:r w:rsidRPr="00457361">
        <w:rPr>
          <w:rFonts w:ascii="Arial" w:hAnsi="Arial" w:cs="Arial"/>
          <w:sz w:val="24"/>
          <w:szCs w:val="24"/>
        </w:rPr>
        <w:t>,</w:t>
      </w:r>
    </w:p>
    <w:p w14:paraId="3B4A416E" w14:textId="0DD3AB7B" w:rsidR="00B4761A" w:rsidRPr="00457361" w:rsidRDefault="00B4761A" w:rsidP="00457361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>-</w:t>
      </w:r>
      <w:r w:rsidR="00FA2B8A" w:rsidRPr="00457361">
        <w:rPr>
          <w:rFonts w:ascii="Arial" w:hAnsi="Arial" w:cs="Arial"/>
          <w:sz w:val="24"/>
          <w:szCs w:val="24"/>
        </w:rPr>
        <w:t xml:space="preserve"> </w:t>
      </w:r>
      <w:r w:rsidRPr="00457361">
        <w:rPr>
          <w:rFonts w:ascii="Arial" w:hAnsi="Arial" w:cs="Arial"/>
          <w:sz w:val="24"/>
          <w:szCs w:val="24"/>
        </w:rPr>
        <w:t>„przetwarzanie” należy przez to rozumieć procesy odzysku lub unieszkodliwiania określone w załącznikach nr 1 i 2 do ustawy o odpadach.</w:t>
      </w:r>
    </w:p>
    <w:p w14:paraId="0AE9DD5D" w14:textId="77777777" w:rsidR="003334FB" w:rsidRPr="00457361" w:rsidRDefault="003334FB" w:rsidP="00457361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>Odpady do zagospodarowania będą przekazywane sukcesywnie w ilościach zależnych od ilości odpadów wytworzonych przez mieszkańców Gminy Piekary Śląskie.</w:t>
      </w:r>
    </w:p>
    <w:p w14:paraId="48DDDF4C" w14:textId="4D61EEF9" w:rsidR="003334FB" w:rsidRPr="00457361" w:rsidRDefault="003334FB" w:rsidP="00457361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lastRenderedPageBreak/>
        <w:t xml:space="preserve">Zagospodarowanie odpadów obejmuje działania wskazane w art. 3 ust. 1 pkt. 21 ustawy </w:t>
      </w:r>
      <w:r w:rsidR="00457361">
        <w:rPr>
          <w:rFonts w:ascii="Arial" w:hAnsi="Arial" w:cs="Arial"/>
          <w:sz w:val="24"/>
          <w:szCs w:val="24"/>
        </w:rPr>
        <w:br/>
      </w:r>
      <w:r w:rsidRPr="00457361">
        <w:rPr>
          <w:rFonts w:ascii="Arial" w:hAnsi="Arial" w:cs="Arial"/>
          <w:sz w:val="24"/>
          <w:szCs w:val="24"/>
        </w:rPr>
        <w:t>o odpadach.</w:t>
      </w:r>
    </w:p>
    <w:p w14:paraId="02CC4E64" w14:textId="5D2661BB" w:rsidR="003334FB" w:rsidRPr="00457361" w:rsidRDefault="003334FB" w:rsidP="00457361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 xml:space="preserve">Wykonawca zapewni działanie zgodne z art. 20 ustawy o odpadach i innych przepisów prawa i aby miejsca odzysku lub unieszkodliwienia odpadów spełniały kryteria technologiczne – najlepszą dostępną technikę, o której mowa w </w:t>
      </w:r>
      <w:hyperlink w:anchor="/document/16901353?unitId=art(207)&amp;cm=DOCUMENT" w:tgtFrame="_blank" w:history="1">
        <w:r w:rsidRPr="00457361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art. 207</w:t>
        </w:r>
      </w:hyperlink>
      <w:r w:rsidRPr="00457361">
        <w:rPr>
          <w:rFonts w:ascii="Arial" w:hAnsi="Arial" w:cs="Arial"/>
          <w:sz w:val="24"/>
          <w:szCs w:val="24"/>
        </w:rPr>
        <w:t xml:space="preserve"> ustawy z dnia 27 kwietnia 2001 r. - Prawo ochrony środowiska, lub technologię, o której mowa w </w:t>
      </w:r>
      <w:hyperlink w:anchor="/document/16901353?unitId=art(143)&amp;cm=DOCUMENT" w:tgtFrame="_blank" w:history="1">
        <w:r w:rsidRPr="00457361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art. 143</w:t>
        </w:r>
      </w:hyperlink>
      <w:r w:rsidRPr="00457361">
        <w:rPr>
          <w:rFonts w:ascii="Arial" w:hAnsi="Arial" w:cs="Arial"/>
          <w:sz w:val="24"/>
          <w:szCs w:val="24"/>
        </w:rPr>
        <w:t xml:space="preserve"> tejże ustawy i innym właściwym przepisom.</w:t>
      </w:r>
    </w:p>
    <w:p w14:paraId="7B322483" w14:textId="6432DB4F" w:rsidR="005B1251" w:rsidRPr="00457361" w:rsidRDefault="00567F89" w:rsidP="0045736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 xml:space="preserve">Zamawiający wymaga, aby Wykonawca zapewnił realizację zamówienia w zakresie  niesegregowanych (zmieszanych) odpadów komunalnych o kodzie 20 03 01 przy użyciu instalacji komunalnej, o której mowa w art. 38b ust. 1 pkt. 1 ustawy o odpadach i/lub instalacji przeznaczonej do termicznego przekształcania odpadów komunalnych zgodnie z przepisami ustawy o utrzymaniu czystości i porządku w gminach oraz ustawy o odpadach. </w:t>
      </w:r>
      <w:r w:rsidRPr="00457361">
        <w:rPr>
          <w:rFonts w:ascii="Arial" w:hAnsi="Arial" w:cs="Arial"/>
          <w:bCs/>
          <w:sz w:val="24"/>
          <w:szCs w:val="24"/>
        </w:rPr>
        <w:t>Jeżeli po zawarciu umowy lub w toku realizacji zamówienia</w:t>
      </w:r>
      <w:r w:rsidRPr="00457361">
        <w:rPr>
          <w:rFonts w:ascii="Arial" w:hAnsi="Arial" w:cs="Arial"/>
          <w:b/>
          <w:sz w:val="24"/>
          <w:szCs w:val="24"/>
        </w:rPr>
        <w:t xml:space="preserve"> </w:t>
      </w:r>
      <w:r w:rsidRPr="00457361">
        <w:rPr>
          <w:rFonts w:ascii="Arial" w:hAnsi="Arial" w:cs="Arial"/>
          <w:sz w:val="24"/>
          <w:szCs w:val="24"/>
        </w:rPr>
        <w:t>nastąpią zmiany obowiązujących regulacji prawnych dotyczących instalacji komunalnych lub instalacji przeznaczonych do termicznego przekształcania odpadów komunalnych realizacja zamówienia przy użyciu wskazanej w ofercie Wykonawcy instalacji komunalnej lub instalacji przeznaczonej do termicznego przekształcania odpadów komunalnych jest możliwa wówczas, gdy będzie zgodna z obowiązującymi w tym zakresie przepisami.</w:t>
      </w:r>
    </w:p>
    <w:p w14:paraId="70290B17" w14:textId="737F4DC8" w:rsidR="003F7368" w:rsidRPr="00457361" w:rsidRDefault="003334FB" w:rsidP="00457361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>Umowa będzie realizowana w oparciu o ceny jednostkowe za 1Mg zaproponowane przez Wykonawcę w ofercie najkorzystniejszej zgodnie z faktyc</w:t>
      </w:r>
      <w:r w:rsidR="00015D9C" w:rsidRPr="00457361">
        <w:rPr>
          <w:rFonts w:ascii="Arial" w:hAnsi="Arial" w:cs="Arial"/>
          <w:sz w:val="24"/>
          <w:szCs w:val="24"/>
        </w:rPr>
        <w:t xml:space="preserve">znymi potrzebami Zamawiającego </w:t>
      </w:r>
      <w:r w:rsidRPr="00457361">
        <w:rPr>
          <w:rFonts w:ascii="Arial" w:hAnsi="Arial" w:cs="Arial"/>
          <w:sz w:val="24"/>
          <w:szCs w:val="24"/>
        </w:rPr>
        <w:t xml:space="preserve">z zastrzeżeniem, że </w:t>
      </w:r>
      <w:r w:rsidR="003F7368" w:rsidRPr="00457361">
        <w:rPr>
          <w:rFonts w:ascii="Arial" w:hAnsi="Arial" w:cs="Arial"/>
          <w:sz w:val="24"/>
          <w:szCs w:val="24"/>
        </w:rPr>
        <w:t>Zamawiający upra</w:t>
      </w:r>
      <w:r w:rsidR="008D2357" w:rsidRPr="00457361">
        <w:rPr>
          <w:rFonts w:ascii="Arial" w:hAnsi="Arial" w:cs="Arial"/>
          <w:sz w:val="24"/>
          <w:szCs w:val="24"/>
        </w:rPr>
        <w:t>wniony jest do zredukowania do 5</w:t>
      </w:r>
      <w:r w:rsidR="003F7368" w:rsidRPr="00457361">
        <w:rPr>
          <w:rFonts w:ascii="Arial" w:hAnsi="Arial" w:cs="Arial"/>
          <w:sz w:val="24"/>
          <w:szCs w:val="24"/>
        </w:rPr>
        <w:t>0% ilości odpadów przewidzianych do zago</w:t>
      </w:r>
      <w:r w:rsidR="00B4761A" w:rsidRPr="00457361">
        <w:rPr>
          <w:rFonts w:ascii="Arial" w:hAnsi="Arial" w:cs="Arial"/>
          <w:sz w:val="24"/>
          <w:szCs w:val="24"/>
        </w:rPr>
        <w:t>spodarowania lub zwiększenia o 3</w:t>
      </w:r>
      <w:r w:rsidR="003F7368" w:rsidRPr="00457361">
        <w:rPr>
          <w:rFonts w:ascii="Arial" w:hAnsi="Arial" w:cs="Arial"/>
          <w:sz w:val="24"/>
          <w:szCs w:val="24"/>
        </w:rPr>
        <w:t xml:space="preserve">0% wolumenu odpadów </w:t>
      </w:r>
      <w:bookmarkStart w:id="0" w:name="_GoBack"/>
      <w:bookmarkEnd w:id="0"/>
      <w:r w:rsidR="003F7368" w:rsidRPr="00457361">
        <w:rPr>
          <w:rFonts w:ascii="Arial" w:hAnsi="Arial" w:cs="Arial"/>
          <w:sz w:val="24"/>
          <w:szCs w:val="24"/>
        </w:rPr>
        <w:t>komunalnych, podlegających zagospodarowaniu przez Wykonawcę w razie jego wcześniejszego skonsumowania, w zakresie niezbędnym do zapewnienia dalszego zagospodarowania odpadów komunalnych od właścicieli nieruchomości zamieszkałych.</w:t>
      </w:r>
    </w:p>
    <w:p w14:paraId="629AC4E8" w14:textId="71A94F95" w:rsidR="003334FB" w:rsidRPr="00457361" w:rsidRDefault="003334FB" w:rsidP="00457361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>W przypadku, gdy wielkość maksymalna zamówienia lub wartość łącznego wynagrodzenia określonego w umowie zostanie w pełni wykorzystana przed wskazanym terminem zakończenia realizacji zamówienia, Zamawiający zastrzega sobie prawo skrócenia terminu realizacji zamówienia.</w:t>
      </w:r>
    </w:p>
    <w:p w14:paraId="49674AF4" w14:textId="77777777" w:rsidR="003334FB" w:rsidRPr="00457361" w:rsidRDefault="003334FB" w:rsidP="0045736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>Wykonawca otrzyma wynagrodzenie za dany okres rozliczeniowy wyłącznie za odpady przetworzone, natomiast za odpady zmagazynowane w dan</w:t>
      </w:r>
      <w:r w:rsidR="00015D9C" w:rsidRPr="00457361">
        <w:rPr>
          <w:rFonts w:ascii="Arial" w:hAnsi="Arial" w:cs="Arial"/>
          <w:sz w:val="24"/>
          <w:szCs w:val="24"/>
        </w:rPr>
        <w:t xml:space="preserve">ym okresie rozliczenie nastąpi </w:t>
      </w:r>
      <w:r w:rsidRPr="00457361">
        <w:rPr>
          <w:rFonts w:ascii="Arial" w:hAnsi="Arial" w:cs="Arial"/>
          <w:sz w:val="24"/>
          <w:szCs w:val="24"/>
        </w:rPr>
        <w:t>w momencie udokumentowania przetworzenia tych odpadów.</w:t>
      </w:r>
    </w:p>
    <w:p w14:paraId="01895A83" w14:textId="6A4DEECA" w:rsidR="003334FB" w:rsidRPr="00D3713D" w:rsidRDefault="003334FB" w:rsidP="00B7618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3713D">
        <w:rPr>
          <w:rFonts w:ascii="Arial" w:hAnsi="Arial" w:cs="Arial"/>
          <w:sz w:val="24"/>
          <w:szCs w:val="24"/>
        </w:rPr>
        <w:t>Zamawiający przed rozpoczęciem realizacji przedmiotu umowy przekaże Wykonawcy wykaz pojazdów, zawierający dane identyfikacyjne pojazdów uprawnionych do dostarczania odpadów (pochodzących z terenu Gminy Piekary Śląskie)</w:t>
      </w:r>
      <w:r w:rsidR="00F7303C" w:rsidRPr="00D3713D">
        <w:rPr>
          <w:rFonts w:ascii="Arial" w:hAnsi="Arial" w:cs="Arial"/>
          <w:sz w:val="24"/>
          <w:szCs w:val="24"/>
        </w:rPr>
        <w:t xml:space="preserve">. </w:t>
      </w:r>
      <w:r w:rsidRPr="00D3713D">
        <w:rPr>
          <w:rFonts w:ascii="Arial" w:hAnsi="Arial" w:cs="Arial"/>
          <w:sz w:val="24"/>
          <w:szCs w:val="24"/>
        </w:rPr>
        <w:t xml:space="preserve"> Wykonawca jest </w:t>
      </w:r>
      <w:r w:rsidRPr="00D3713D">
        <w:rPr>
          <w:rFonts w:ascii="Arial" w:hAnsi="Arial" w:cs="Arial"/>
          <w:sz w:val="24"/>
          <w:szCs w:val="24"/>
        </w:rPr>
        <w:lastRenderedPageBreak/>
        <w:t>zobowiązany do weryfikacji zgodności pojazdów dostarczających odpady z przekazanym wykazem.</w:t>
      </w:r>
    </w:p>
    <w:p w14:paraId="0D61FF5A" w14:textId="7E5F5CE4" w:rsidR="003334FB" w:rsidRPr="00457361" w:rsidRDefault="003469FE" w:rsidP="0045736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 xml:space="preserve">Zamawiający wskazuje, że za odpady przyjęte do zagospodarowania, a dostarczone przez pojazdy nieuprawnione, Wykonawcy nie będzie przysługiwać wynagrodzenie. Wykonawca w ramach realizacji </w:t>
      </w:r>
      <w:r w:rsidR="00024B70">
        <w:rPr>
          <w:rFonts w:ascii="Arial" w:hAnsi="Arial" w:cs="Arial"/>
          <w:sz w:val="24"/>
          <w:szCs w:val="24"/>
        </w:rPr>
        <w:t>umowy</w:t>
      </w:r>
      <w:r w:rsidRPr="00457361">
        <w:rPr>
          <w:rFonts w:ascii="Arial" w:hAnsi="Arial" w:cs="Arial"/>
          <w:sz w:val="24"/>
          <w:szCs w:val="24"/>
        </w:rPr>
        <w:t xml:space="preserve"> otrzymuje od Gminy Piekary Śląskie listę podmiotów uprawnionych do przekazywania odpadów (tj. listę podmiotów odbierających odpady od właścicieli nieruchomości i dostarczających</w:t>
      </w:r>
      <w:r w:rsidR="004B4695" w:rsidRPr="00457361">
        <w:rPr>
          <w:rFonts w:ascii="Arial" w:hAnsi="Arial" w:cs="Arial"/>
          <w:sz w:val="24"/>
          <w:szCs w:val="24"/>
        </w:rPr>
        <w:t xml:space="preserve"> odpady do wskazan</w:t>
      </w:r>
      <w:r w:rsidR="002B0652">
        <w:rPr>
          <w:rFonts w:ascii="Arial" w:hAnsi="Arial" w:cs="Arial"/>
          <w:sz w:val="24"/>
          <w:szCs w:val="24"/>
        </w:rPr>
        <w:t xml:space="preserve">ego w ofercie </w:t>
      </w:r>
      <w:r w:rsidR="004B4695" w:rsidRPr="00457361">
        <w:rPr>
          <w:rFonts w:ascii="Arial" w:hAnsi="Arial" w:cs="Arial"/>
          <w:sz w:val="24"/>
          <w:szCs w:val="24"/>
        </w:rPr>
        <w:t>miejsc</w:t>
      </w:r>
      <w:r w:rsidR="002B0652">
        <w:rPr>
          <w:rFonts w:ascii="Arial" w:hAnsi="Arial" w:cs="Arial"/>
          <w:sz w:val="24"/>
          <w:szCs w:val="24"/>
        </w:rPr>
        <w:t>a</w:t>
      </w:r>
      <w:r w:rsidRPr="00457361">
        <w:rPr>
          <w:rFonts w:ascii="Arial" w:hAnsi="Arial" w:cs="Arial"/>
          <w:sz w:val="24"/>
          <w:szCs w:val="24"/>
        </w:rPr>
        <w:t>), która zawiera m.in. dane dotyczące pojazdów wykorzystywanych przez te podmioty (w tym nr rejestracyjny pojazdu). Pojazdem nieuprawnionym jest pojazd niewskazany na liście przekazanej Wykonawcy przez Zamawiającego</w:t>
      </w:r>
      <w:r w:rsidR="00514810">
        <w:rPr>
          <w:rFonts w:ascii="Arial" w:hAnsi="Arial" w:cs="Arial"/>
          <w:sz w:val="24"/>
          <w:szCs w:val="24"/>
        </w:rPr>
        <w:t xml:space="preserve">. </w:t>
      </w:r>
    </w:p>
    <w:p w14:paraId="038DD62C" w14:textId="77777777" w:rsidR="003469FE" w:rsidRPr="00457361" w:rsidRDefault="003469FE" w:rsidP="0045736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>Zamawiający przekaże Wykonawcy informację o aktualizacji wykazu pojazdów, wraz ze wskazaniem daty, od której aktualizacja obowiązuje.</w:t>
      </w:r>
    </w:p>
    <w:p w14:paraId="735E16FB" w14:textId="77777777" w:rsidR="003469FE" w:rsidRPr="00457361" w:rsidRDefault="003469FE" w:rsidP="0045736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>Niezależnie od innych postanowień, Zamawiający zastrzega sobie prawo weryfikacji masy odpadów przyjętych do instalacji z masą odpadów odebranych z terenu Gminy Piekary Śląskie. W tym zakresie Zamawiający będzie korzystał z danych będących w posiadaniu Gminy Piekary Śląskie.</w:t>
      </w:r>
    </w:p>
    <w:p w14:paraId="75B8C206" w14:textId="50739CA1" w:rsidR="00DA10C5" w:rsidRPr="00457361" w:rsidRDefault="003469FE" w:rsidP="0045736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>W przypadku zaistniałych rozbieżności Wykonawca zobowiązany jest do przedstawienia szczegółowych wyjaśnień.</w:t>
      </w:r>
    </w:p>
    <w:p w14:paraId="460379A1" w14:textId="68B80273" w:rsidR="00457361" w:rsidRDefault="00457361" w:rsidP="00695E29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642D5E8" w14:textId="7D152734" w:rsidR="00C45E96" w:rsidRDefault="00C45E96" w:rsidP="00695E29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F8DF4E5" w14:textId="73F8CA88" w:rsidR="00C45E96" w:rsidRDefault="00C45E96" w:rsidP="00695E29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A7EBF57" w14:textId="5B7F30DD" w:rsidR="00C45E96" w:rsidRDefault="00C45E96" w:rsidP="00695E29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9827A55" w14:textId="5D9BE5DF" w:rsidR="00C45E96" w:rsidRDefault="00C45E96" w:rsidP="00695E29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40CE716E" w14:textId="4AE2657F" w:rsidR="00C45E96" w:rsidRDefault="00C45E96" w:rsidP="00695E29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A5C9F7D" w14:textId="77777777" w:rsidR="00C45E96" w:rsidRDefault="00C45E96" w:rsidP="00695E29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8FF9119" w14:textId="760F3B70" w:rsidR="00422BEC" w:rsidRDefault="00945C40" w:rsidP="00422BE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457361">
        <w:rPr>
          <w:rFonts w:ascii="Arial" w:hAnsi="Arial" w:cs="Arial"/>
          <w:sz w:val="24"/>
          <w:szCs w:val="24"/>
        </w:rPr>
        <w:t>Załącznik do OPZ Masy odpadów w latach 2023-2025</w:t>
      </w:r>
    </w:p>
    <w:tbl>
      <w:tblPr>
        <w:tblpPr w:leftFromText="141" w:rightFromText="141" w:vertAnchor="page" w:horzAnchor="margin" w:tblpY="1030"/>
        <w:tblW w:w="106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4148"/>
        <w:gridCol w:w="1676"/>
        <w:gridCol w:w="1618"/>
        <w:gridCol w:w="1676"/>
      </w:tblGrid>
      <w:tr w:rsidR="00422BEC" w:rsidRPr="007532FD" w14:paraId="4B8BE82C" w14:textId="77777777" w:rsidTr="00C84827">
        <w:trPr>
          <w:trHeight w:val="1500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64356DA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Nr części zamówienia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067D457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Kod odpadu/Rodzaj odpadu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A4A0411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Masa odpadów w 2023r. [Mg]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48AE0C2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Masa odpadów w 2024r. [Mg]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DD517C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Masa odpadów w 2025r. [Mg]</w:t>
            </w:r>
          </w:p>
        </w:tc>
      </w:tr>
      <w:tr w:rsidR="00422BEC" w:rsidRPr="007532FD" w14:paraId="295E0ABF" w14:textId="77777777" w:rsidTr="00C84827">
        <w:trPr>
          <w:trHeight w:val="510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156CFED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9F2D" w14:textId="77777777" w:rsidR="00422BEC" w:rsidRPr="00457361" w:rsidRDefault="00422BEC" w:rsidP="00C848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20 03 01 Niesegregowane (zmieszane) odpady komunalne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404A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10 970,30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5208B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11 555,46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E16CF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11 789,42</w:t>
            </w:r>
          </w:p>
        </w:tc>
      </w:tr>
      <w:tr w:rsidR="00422BEC" w:rsidRPr="007532FD" w14:paraId="45E9291C" w14:textId="77777777" w:rsidTr="00C84827">
        <w:trPr>
          <w:trHeight w:val="510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7CF0B7E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ACE6" w14:textId="77777777" w:rsidR="00422BEC" w:rsidRPr="00457361" w:rsidRDefault="00422BEC" w:rsidP="00C848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20 03 07 Odpady wielkogabarytowe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E25F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1 855,66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2493B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2 139,88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01381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2 426,11</w:t>
            </w:r>
          </w:p>
        </w:tc>
      </w:tr>
      <w:tr w:rsidR="00422BEC" w:rsidRPr="007532FD" w14:paraId="1DC08E92" w14:textId="77777777" w:rsidTr="00C84827">
        <w:trPr>
          <w:trHeight w:val="127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CDAEA92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9CE3" w14:textId="77777777" w:rsidR="00422BEC" w:rsidRPr="00457361" w:rsidRDefault="00422BEC" w:rsidP="00C848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15 01 02 - Opakowania z tworzyw sztucznych, 15 01 04 - Opakowania z metali, 15 01 05 - Opakowania wielomateriałowe, 15 01 06 - Zmieszane odpady opakowaniowe lub 20 01 39 – tworzywa sztuczne, 20 01 40 – metale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6CA1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1 080,59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45739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1 241,94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2ED8F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1 234,36</w:t>
            </w:r>
          </w:p>
        </w:tc>
      </w:tr>
      <w:tr w:rsidR="00422BEC" w:rsidRPr="007532FD" w14:paraId="7D1E608F" w14:textId="77777777" w:rsidTr="00C84827">
        <w:trPr>
          <w:trHeight w:val="510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F2A482F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286A" w14:textId="77777777" w:rsidR="00422BEC" w:rsidRPr="00457361" w:rsidRDefault="00422BEC" w:rsidP="00C848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Odpady gruzu, betonu, gleby i ziemi o kodach z grupy 17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2F5E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4377,931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50038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5733,203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61A5D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6214,54</w:t>
            </w:r>
          </w:p>
        </w:tc>
      </w:tr>
      <w:tr w:rsidR="00422BEC" w:rsidRPr="007532FD" w14:paraId="7BEFBE62" w14:textId="77777777" w:rsidTr="00C84827">
        <w:trPr>
          <w:trHeight w:val="510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16B5B0B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69AB" w14:textId="77777777" w:rsidR="00422BEC" w:rsidRPr="00457361" w:rsidRDefault="00422BEC" w:rsidP="00C848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20 01 08 Odpady kuchenne ulegające biodegradacji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B98F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155,72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58720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243,74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DD134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297,92</w:t>
            </w:r>
          </w:p>
        </w:tc>
      </w:tr>
      <w:tr w:rsidR="00422BEC" w:rsidRPr="007532FD" w14:paraId="021DA9D8" w14:textId="77777777" w:rsidTr="00C84827">
        <w:trPr>
          <w:trHeight w:val="49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767B79A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6E7B" w14:textId="77777777" w:rsidR="00422BEC" w:rsidRPr="00457361" w:rsidRDefault="00422BEC" w:rsidP="00C8482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20 02 01 Odpady ulegające biodegradacji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2EDC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2 100,00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4A762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1 920,00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61EF0" w14:textId="77777777" w:rsidR="00422BEC" w:rsidRPr="00457361" w:rsidRDefault="00422BEC" w:rsidP="00C8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573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2 223,13</w:t>
            </w:r>
          </w:p>
        </w:tc>
      </w:tr>
    </w:tbl>
    <w:p w14:paraId="41683844" w14:textId="77777777" w:rsidR="00422BEC" w:rsidRDefault="00422BEC" w:rsidP="00422BE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4E8F84B1" w14:textId="77777777" w:rsidR="00422BEC" w:rsidRPr="00457361" w:rsidRDefault="00422BEC" w:rsidP="00422BE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422BEC" w:rsidRPr="00457361" w:rsidSect="002217BF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5C537" w14:textId="77777777" w:rsidR="00F42F12" w:rsidRDefault="00F42F12" w:rsidP="008C13E0">
      <w:pPr>
        <w:spacing w:after="0" w:line="240" w:lineRule="auto"/>
      </w:pPr>
      <w:r>
        <w:separator/>
      </w:r>
    </w:p>
  </w:endnote>
  <w:endnote w:type="continuationSeparator" w:id="0">
    <w:p w14:paraId="60E4CE87" w14:textId="77777777" w:rsidR="00F42F12" w:rsidRDefault="00F42F12" w:rsidP="008C1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4709075"/>
      <w:docPartObj>
        <w:docPartGallery w:val="Page Numbers (Bottom of Page)"/>
        <w:docPartUnique/>
      </w:docPartObj>
    </w:sdtPr>
    <w:sdtEndPr/>
    <w:sdtContent>
      <w:p w14:paraId="582E3155" w14:textId="545E221B" w:rsidR="008C13E0" w:rsidRDefault="008C13E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1CA">
          <w:rPr>
            <w:noProof/>
          </w:rPr>
          <w:t>2</w:t>
        </w:r>
        <w:r>
          <w:fldChar w:fldCharType="end"/>
        </w:r>
      </w:p>
    </w:sdtContent>
  </w:sdt>
  <w:p w14:paraId="7836DE85" w14:textId="77777777" w:rsidR="008C13E0" w:rsidRDefault="008C13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C097B" w14:textId="77777777" w:rsidR="00F42F12" w:rsidRDefault="00F42F12" w:rsidP="008C13E0">
      <w:pPr>
        <w:spacing w:after="0" w:line="240" w:lineRule="auto"/>
      </w:pPr>
      <w:r>
        <w:separator/>
      </w:r>
    </w:p>
  </w:footnote>
  <w:footnote w:type="continuationSeparator" w:id="0">
    <w:p w14:paraId="171EEECE" w14:textId="77777777" w:rsidR="00F42F12" w:rsidRDefault="00F42F12" w:rsidP="008C1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E2AFF"/>
    <w:multiLevelType w:val="hybridMultilevel"/>
    <w:tmpl w:val="E58A8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E0020"/>
    <w:multiLevelType w:val="hybridMultilevel"/>
    <w:tmpl w:val="19540C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04F17"/>
    <w:multiLevelType w:val="hybridMultilevel"/>
    <w:tmpl w:val="642EA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C6415"/>
    <w:multiLevelType w:val="hybridMultilevel"/>
    <w:tmpl w:val="994A5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D4280"/>
    <w:multiLevelType w:val="hybridMultilevel"/>
    <w:tmpl w:val="B1D6F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87D5D"/>
    <w:multiLevelType w:val="hybridMultilevel"/>
    <w:tmpl w:val="E1645B0C"/>
    <w:lvl w:ilvl="0" w:tplc="306C01EC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EB970B9"/>
    <w:multiLevelType w:val="hybridMultilevel"/>
    <w:tmpl w:val="7FAA3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67FA0"/>
    <w:multiLevelType w:val="hybridMultilevel"/>
    <w:tmpl w:val="642EA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667EB"/>
    <w:multiLevelType w:val="hybridMultilevel"/>
    <w:tmpl w:val="E1645B0C"/>
    <w:lvl w:ilvl="0" w:tplc="306C01EC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A900A3D"/>
    <w:multiLevelType w:val="hybridMultilevel"/>
    <w:tmpl w:val="1540B6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BC61DE"/>
    <w:multiLevelType w:val="hybridMultilevel"/>
    <w:tmpl w:val="31B2C14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827E8"/>
    <w:multiLevelType w:val="hybridMultilevel"/>
    <w:tmpl w:val="193EBDB2"/>
    <w:lvl w:ilvl="0" w:tplc="7AB6379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911DA7"/>
    <w:multiLevelType w:val="hybridMultilevel"/>
    <w:tmpl w:val="702E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20CC3"/>
    <w:multiLevelType w:val="hybridMultilevel"/>
    <w:tmpl w:val="BA76E61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066617"/>
    <w:multiLevelType w:val="hybridMultilevel"/>
    <w:tmpl w:val="754EA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4"/>
  </w:num>
  <w:num w:numId="5">
    <w:abstractNumId w:val="13"/>
  </w:num>
  <w:num w:numId="6">
    <w:abstractNumId w:val="10"/>
  </w:num>
  <w:num w:numId="7">
    <w:abstractNumId w:val="9"/>
  </w:num>
  <w:num w:numId="8">
    <w:abstractNumId w:val="6"/>
  </w:num>
  <w:num w:numId="9">
    <w:abstractNumId w:val="5"/>
  </w:num>
  <w:num w:numId="10">
    <w:abstractNumId w:val="0"/>
  </w:num>
  <w:num w:numId="11">
    <w:abstractNumId w:val="11"/>
  </w:num>
  <w:num w:numId="12">
    <w:abstractNumId w:val="3"/>
  </w:num>
  <w:num w:numId="13">
    <w:abstractNumId w:val="4"/>
  </w:num>
  <w:num w:numId="14">
    <w:abstractNumId w:val="12"/>
  </w:num>
  <w:num w:numId="15">
    <w:abstractNumId w:val="8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CD4"/>
    <w:rsid w:val="00002044"/>
    <w:rsid w:val="000023B7"/>
    <w:rsid w:val="00007032"/>
    <w:rsid w:val="000107DE"/>
    <w:rsid w:val="00015D9C"/>
    <w:rsid w:val="000174CA"/>
    <w:rsid w:val="00024B70"/>
    <w:rsid w:val="0003053C"/>
    <w:rsid w:val="00030714"/>
    <w:rsid w:val="0003224B"/>
    <w:rsid w:val="00037BD1"/>
    <w:rsid w:val="00043677"/>
    <w:rsid w:val="00046324"/>
    <w:rsid w:val="000464CE"/>
    <w:rsid w:val="00070ACE"/>
    <w:rsid w:val="00071BFD"/>
    <w:rsid w:val="000823B9"/>
    <w:rsid w:val="00083F40"/>
    <w:rsid w:val="000A5157"/>
    <w:rsid w:val="000B12D2"/>
    <w:rsid w:val="000C4EF9"/>
    <w:rsid w:val="000D5078"/>
    <w:rsid w:val="000F21CA"/>
    <w:rsid w:val="0010402F"/>
    <w:rsid w:val="00110825"/>
    <w:rsid w:val="00120B84"/>
    <w:rsid w:val="00131E5E"/>
    <w:rsid w:val="00133E41"/>
    <w:rsid w:val="00135B10"/>
    <w:rsid w:val="00145E80"/>
    <w:rsid w:val="00156D6E"/>
    <w:rsid w:val="00160666"/>
    <w:rsid w:val="00175A12"/>
    <w:rsid w:val="0018575B"/>
    <w:rsid w:val="00197CBC"/>
    <w:rsid w:val="001A5C25"/>
    <w:rsid w:val="001A5CD1"/>
    <w:rsid w:val="001B2436"/>
    <w:rsid w:val="001B2842"/>
    <w:rsid w:val="001F3C32"/>
    <w:rsid w:val="0020701E"/>
    <w:rsid w:val="002217BF"/>
    <w:rsid w:val="0022201A"/>
    <w:rsid w:val="00233E0B"/>
    <w:rsid w:val="0024653A"/>
    <w:rsid w:val="00272219"/>
    <w:rsid w:val="0028422D"/>
    <w:rsid w:val="002B0652"/>
    <w:rsid w:val="002D2C56"/>
    <w:rsid w:val="002E730C"/>
    <w:rsid w:val="00323C8A"/>
    <w:rsid w:val="003334FB"/>
    <w:rsid w:val="00336293"/>
    <w:rsid w:val="003469FE"/>
    <w:rsid w:val="00364B67"/>
    <w:rsid w:val="00373942"/>
    <w:rsid w:val="00381DEB"/>
    <w:rsid w:val="003C1A14"/>
    <w:rsid w:val="003C681B"/>
    <w:rsid w:val="003E6521"/>
    <w:rsid w:val="003F376F"/>
    <w:rsid w:val="003F5EFB"/>
    <w:rsid w:val="003F7368"/>
    <w:rsid w:val="00403A7B"/>
    <w:rsid w:val="00412EB8"/>
    <w:rsid w:val="00413CD2"/>
    <w:rsid w:val="004215B1"/>
    <w:rsid w:val="00422BEC"/>
    <w:rsid w:val="004275AE"/>
    <w:rsid w:val="0044251E"/>
    <w:rsid w:val="0044263B"/>
    <w:rsid w:val="0045217F"/>
    <w:rsid w:val="00453EC8"/>
    <w:rsid w:val="00457361"/>
    <w:rsid w:val="00463326"/>
    <w:rsid w:val="00466AE9"/>
    <w:rsid w:val="00470A74"/>
    <w:rsid w:val="004757A1"/>
    <w:rsid w:val="004A74D5"/>
    <w:rsid w:val="004B4695"/>
    <w:rsid w:val="004C3ACD"/>
    <w:rsid w:val="004E3646"/>
    <w:rsid w:val="004E4BDB"/>
    <w:rsid w:val="004E5B5E"/>
    <w:rsid w:val="00503F1B"/>
    <w:rsid w:val="00512F13"/>
    <w:rsid w:val="00514810"/>
    <w:rsid w:val="00517B7B"/>
    <w:rsid w:val="0053249C"/>
    <w:rsid w:val="00542501"/>
    <w:rsid w:val="00546F1F"/>
    <w:rsid w:val="00565A74"/>
    <w:rsid w:val="00566358"/>
    <w:rsid w:val="00567F89"/>
    <w:rsid w:val="00576231"/>
    <w:rsid w:val="005767DC"/>
    <w:rsid w:val="0058214B"/>
    <w:rsid w:val="005A2203"/>
    <w:rsid w:val="005B1251"/>
    <w:rsid w:val="005B1D81"/>
    <w:rsid w:val="005B5FFA"/>
    <w:rsid w:val="005D266A"/>
    <w:rsid w:val="005D6397"/>
    <w:rsid w:val="00643551"/>
    <w:rsid w:val="0065057A"/>
    <w:rsid w:val="00654A7E"/>
    <w:rsid w:val="006631EB"/>
    <w:rsid w:val="00666D2E"/>
    <w:rsid w:val="00675286"/>
    <w:rsid w:val="00675999"/>
    <w:rsid w:val="00695E29"/>
    <w:rsid w:val="006D5E06"/>
    <w:rsid w:val="006D7E85"/>
    <w:rsid w:val="006E0A44"/>
    <w:rsid w:val="006E558E"/>
    <w:rsid w:val="006E72D7"/>
    <w:rsid w:val="00704AD8"/>
    <w:rsid w:val="00712BD2"/>
    <w:rsid w:val="00731122"/>
    <w:rsid w:val="007319A5"/>
    <w:rsid w:val="00732C54"/>
    <w:rsid w:val="007532FD"/>
    <w:rsid w:val="0075417B"/>
    <w:rsid w:val="007602D6"/>
    <w:rsid w:val="0076679B"/>
    <w:rsid w:val="00766B28"/>
    <w:rsid w:val="007974D1"/>
    <w:rsid w:val="007A712A"/>
    <w:rsid w:val="007B0998"/>
    <w:rsid w:val="007C4538"/>
    <w:rsid w:val="007E0436"/>
    <w:rsid w:val="007E07D0"/>
    <w:rsid w:val="007E1815"/>
    <w:rsid w:val="0080080E"/>
    <w:rsid w:val="00810EE4"/>
    <w:rsid w:val="00823AAF"/>
    <w:rsid w:val="00832847"/>
    <w:rsid w:val="00843441"/>
    <w:rsid w:val="008530C5"/>
    <w:rsid w:val="00863C67"/>
    <w:rsid w:val="00864E57"/>
    <w:rsid w:val="008705D2"/>
    <w:rsid w:val="008736CC"/>
    <w:rsid w:val="00875288"/>
    <w:rsid w:val="008760B5"/>
    <w:rsid w:val="0088545B"/>
    <w:rsid w:val="00896065"/>
    <w:rsid w:val="008A7361"/>
    <w:rsid w:val="008B4B31"/>
    <w:rsid w:val="008C13E0"/>
    <w:rsid w:val="008C17CB"/>
    <w:rsid w:val="008C5435"/>
    <w:rsid w:val="008C60A0"/>
    <w:rsid w:val="008D2357"/>
    <w:rsid w:val="008F3003"/>
    <w:rsid w:val="008F3308"/>
    <w:rsid w:val="009124FB"/>
    <w:rsid w:val="00922226"/>
    <w:rsid w:val="009239C5"/>
    <w:rsid w:val="009261A7"/>
    <w:rsid w:val="0092745B"/>
    <w:rsid w:val="009426C3"/>
    <w:rsid w:val="00945C40"/>
    <w:rsid w:val="0095673B"/>
    <w:rsid w:val="00956E6F"/>
    <w:rsid w:val="00963091"/>
    <w:rsid w:val="00972C87"/>
    <w:rsid w:val="0097443E"/>
    <w:rsid w:val="0098114F"/>
    <w:rsid w:val="0099142D"/>
    <w:rsid w:val="00992E87"/>
    <w:rsid w:val="009A787A"/>
    <w:rsid w:val="009B1E0C"/>
    <w:rsid w:val="009B6AE3"/>
    <w:rsid w:val="009C7EFC"/>
    <w:rsid w:val="009E3D10"/>
    <w:rsid w:val="009E78F5"/>
    <w:rsid w:val="009F0250"/>
    <w:rsid w:val="009F0B12"/>
    <w:rsid w:val="00A14CEF"/>
    <w:rsid w:val="00A15565"/>
    <w:rsid w:val="00A163AA"/>
    <w:rsid w:val="00A3587C"/>
    <w:rsid w:val="00A36DD4"/>
    <w:rsid w:val="00A56696"/>
    <w:rsid w:val="00A6218B"/>
    <w:rsid w:val="00A63A76"/>
    <w:rsid w:val="00A720FD"/>
    <w:rsid w:val="00A818DC"/>
    <w:rsid w:val="00A90948"/>
    <w:rsid w:val="00AC1E0E"/>
    <w:rsid w:val="00AE659B"/>
    <w:rsid w:val="00AF3943"/>
    <w:rsid w:val="00B01CF1"/>
    <w:rsid w:val="00B11699"/>
    <w:rsid w:val="00B11FEF"/>
    <w:rsid w:val="00B41729"/>
    <w:rsid w:val="00B41C2A"/>
    <w:rsid w:val="00B4761A"/>
    <w:rsid w:val="00B56244"/>
    <w:rsid w:val="00B613CE"/>
    <w:rsid w:val="00B67623"/>
    <w:rsid w:val="00B767D4"/>
    <w:rsid w:val="00B904A7"/>
    <w:rsid w:val="00B9550B"/>
    <w:rsid w:val="00B96034"/>
    <w:rsid w:val="00BA5BB0"/>
    <w:rsid w:val="00BB2017"/>
    <w:rsid w:val="00BC36DB"/>
    <w:rsid w:val="00BC5441"/>
    <w:rsid w:val="00BE3F2D"/>
    <w:rsid w:val="00BE766F"/>
    <w:rsid w:val="00C01884"/>
    <w:rsid w:val="00C0462F"/>
    <w:rsid w:val="00C04B16"/>
    <w:rsid w:val="00C06505"/>
    <w:rsid w:val="00C06D33"/>
    <w:rsid w:val="00C07E43"/>
    <w:rsid w:val="00C33CC1"/>
    <w:rsid w:val="00C45E96"/>
    <w:rsid w:val="00C5728E"/>
    <w:rsid w:val="00C61F2D"/>
    <w:rsid w:val="00C63D46"/>
    <w:rsid w:val="00C74013"/>
    <w:rsid w:val="00C85757"/>
    <w:rsid w:val="00C86BD6"/>
    <w:rsid w:val="00C91C23"/>
    <w:rsid w:val="00CA4EB7"/>
    <w:rsid w:val="00CA62FD"/>
    <w:rsid w:val="00CB47C3"/>
    <w:rsid w:val="00CC5CD4"/>
    <w:rsid w:val="00CC6D26"/>
    <w:rsid w:val="00CD3239"/>
    <w:rsid w:val="00CD371E"/>
    <w:rsid w:val="00CD7F9D"/>
    <w:rsid w:val="00CE4BC4"/>
    <w:rsid w:val="00CF1FFF"/>
    <w:rsid w:val="00CF523F"/>
    <w:rsid w:val="00CF7E71"/>
    <w:rsid w:val="00D031CB"/>
    <w:rsid w:val="00D11914"/>
    <w:rsid w:val="00D2057F"/>
    <w:rsid w:val="00D31856"/>
    <w:rsid w:val="00D340D9"/>
    <w:rsid w:val="00D3713D"/>
    <w:rsid w:val="00D3745D"/>
    <w:rsid w:val="00D41F29"/>
    <w:rsid w:val="00D715D6"/>
    <w:rsid w:val="00D85B2D"/>
    <w:rsid w:val="00D86E63"/>
    <w:rsid w:val="00D97616"/>
    <w:rsid w:val="00DA10C5"/>
    <w:rsid w:val="00DB1B09"/>
    <w:rsid w:val="00DB21B2"/>
    <w:rsid w:val="00DD366E"/>
    <w:rsid w:val="00DE53C3"/>
    <w:rsid w:val="00DF1997"/>
    <w:rsid w:val="00DF524B"/>
    <w:rsid w:val="00E110CE"/>
    <w:rsid w:val="00E31845"/>
    <w:rsid w:val="00E33578"/>
    <w:rsid w:val="00E335F3"/>
    <w:rsid w:val="00E71EDF"/>
    <w:rsid w:val="00E850DD"/>
    <w:rsid w:val="00E911DD"/>
    <w:rsid w:val="00E91D03"/>
    <w:rsid w:val="00E946B3"/>
    <w:rsid w:val="00E95859"/>
    <w:rsid w:val="00EF3DB3"/>
    <w:rsid w:val="00EF4C10"/>
    <w:rsid w:val="00EF5C7B"/>
    <w:rsid w:val="00F40035"/>
    <w:rsid w:val="00F42F12"/>
    <w:rsid w:val="00F570D2"/>
    <w:rsid w:val="00F7303C"/>
    <w:rsid w:val="00F77174"/>
    <w:rsid w:val="00F82655"/>
    <w:rsid w:val="00FA2B8A"/>
    <w:rsid w:val="00FA2BA4"/>
    <w:rsid w:val="00FB361D"/>
    <w:rsid w:val="00FB670D"/>
    <w:rsid w:val="00FC55F1"/>
    <w:rsid w:val="00FC59F4"/>
    <w:rsid w:val="00FC7BD2"/>
    <w:rsid w:val="00FD731A"/>
    <w:rsid w:val="00FD7372"/>
    <w:rsid w:val="00FE4EAD"/>
    <w:rsid w:val="00FF22A7"/>
    <w:rsid w:val="00FF2F2C"/>
    <w:rsid w:val="00FF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CDAEB"/>
  <w15:docId w15:val="{FE853B72-24C0-4147-A041-299EED6AB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CD4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512F13"/>
    <w:rPr>
      <w:i/>
      <w:iCs/>
    </w:rPr>
  </w:style>
  <w:style w:type="paragraph" w:styleId="NormalnyWeb">
    <w:name w:val="Normal (Web)"/>
    <w:basedOn w:val="Normalny"/>
    <w:uiPriority w:val="99"/>
    <w:unhideWhenUsed/>
    <w:rsid w:val="00512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1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0C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CF523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C1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13E0"/>
  </w:style>
  <w:style w:type="paragraph" w:styleId="Stopka">
    <w:name w:val="footer"/>
    <w:basedOn w:val="Normalny"/>
    <w:link w:val="StopkaZnak"/>
    <w:uiPriority w:val="99"/>
    <w:unhideWhenUsed/>
    <w:rsid w:val="008C1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13E0"/>
  </w:style>
  <w:style w:type="character" w:styleId="Odwoaniedokomentarza">
    <w:name w:val="annotation reference"/>
    <w:basedOn w:val="Domylnaczcionkaakapitu"/>
    <w:uiPriority w:val="99"/>
    <w:semiHidden/>
    <w:unhideWhenUsed/>
    <w:rsid w:val="00A155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55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55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55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55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8E9C6-E407-4E70-827A-B4D518FC7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1015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 BŻ. Żydek</dc:creator>
  <cp:lastModifiedBy>Monika Babulewicz</cp:lastModifiedBy>
  <cp:revision>18</cp:revision>
  <cp:lastPrinted>2026-06-18T07:06:00Z</cp:lastPrinted>
  <dcterms:created xsi:type="dcterms:W3CDTF">2024-09-27T08:21:00Z</dcterms:created>
  <dcterms:modified xsi:type="dcterms:W3CDTF">2026-07-20T09:15:00Z</dcterms:modified>
</cp:coreProperties>
</file>